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71680" w14:textId="77777777" w:rsidR="00E37AD9" w:rsidRPr="00E37AD9" w:rsidRDefault="00E37AD9" w:rsidP="00E37AD9">
      <w:pPr>
        <w:pStyle w:val="NoSpacing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37AD9">
        <w:rPr>
          <w:b/>
          <w:bCs/>
          <w:sz w:val="24"/>
          <w:szCs w:val="24"/>
        </w:rPr>
        <w:t>Deposit Operations</w:t>
      </w:r>
    </w:p>
    <w:p w14:paraId="2FA73086" w14:textId="6D8FD627" w:rsidR="00E37AD9" w:rsidRPr="00E37AD9" w:rsidRDefault="00C75A02" w:rsidP="00E37AD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Customer Support Representative</w:t>
      </w:r>
    </w:p>
    <w:p w14:paraId="3BFD609E" w14:textId="77777777" w:rsidR="00E37AD9" w:rsidRDefault="00301DD0" w:rsidP="00E37AD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2025</w:t>
      </w:r>
    </w:p>
    <w:p w14:paraId="0270625F" w14:textId="77777777" w:rsidR="00E37AD9" w:rsidRPr="00E37AD9" w:rsidRDefault="00E37AD9" w:rsidP="00E37AD9">
      <w:pPr>
        <w:pStyle w:val="NoSpacing"/>
        <w:jc w:val="center"/>
        <w:rPr>
          <w:b/>
          <w:bCs/>
          <w:sz w:val="24"/>
          <w:szCs w:val="24"/>
        </w:rPr>
      </w:pPr>
    </w:p>
    <w:p w14:paraId="2C7A893D" w14:textId="5CB31CD9" w:rsidR="00670C61" w:rsidRPr="00670C61" w:rsidRDefault="00FC466D" w:rsidP="00E37AD9">
      <w:pPr>
        <w:pStyle w:val="NoSpacing"/>
      </w:pPr>
      <w:r w:rsidRPr="00670C61">
        <w:t>Th</w:t>
      </w:r>
      <w:r>
        <w:t>is positions</w:t>
      </w:r>
      <w:r w:rsidR="00C75A02">
        <w:t xml:space="preserve"> primary</w:t>
      </w:r>
      <w:r w:rsidR="009D15E4">
        <w:t xml:space="preserve"> </w:t>
      </w:r>
      <w:r w:rsidR="00C75A02">
        <w:t>responsibility is to provide</w:t>
      </w:r>
      <w:r w:rsidR="00670C61" w:rsidRPr="00670C61">
        <w:t xml:space="preserve"> </w:t>
      </w:r>
      <w:r w:rsidR="00C75A02">
        <w:t>support to</w:t>
      </w:r>
      <w:r w:rsidR="0099112A">
        <w:t xml:space="preserve"> </w:t>
      </w:r>
      <w:r w:rsidR="00C75A02">
        <w:t>customers</w:t>
      </w:r>
      <w:r>
        <w:t xml:space="preserve"> by phone</w:t>
      </w:r>
      <w:r w:rsidR="00F94F61">
        <w:t xml:space="preserve"> and as a </w:t>
      </w:r>
      <w:r>
        <w:t>Virtual Teller</w:t>
      </w:r>
      <w:r w:rsidR="00F94F61">
        <w:t xml:space="preserve"> through our Interactive Teller Machines</w:t>
      </w:r>
      <w:r w:rsidR="00C75A02">
        <w:t xml:space="preserve">. </w:t>
      </w:r>
      <w:r w:rsidR="009D15E4">
        <w:t>T</w:t>
      </w:r>
      <w:r w:rsidR="00670C61" w:rsidRPr="00670C61">
        <w:t xml:space="preserve">his position is also </w:t>
      </w:r>
      <w:r w:rsidR="00C75A02">
        <w:t>involved in</w:t>
      </w:r>
      <w:r w:rsidR="00670C61" w:rsidRPr="00670C61">
        <w:t xml:space="preserve"> </w:t>
      </w:r>
      <w:r w:rsidR="00C75A02">
        <w:t xml:space="preserve">evaluating and </w:t>
      </w:r>
      <w:r w:rsidR="00542438" w:rsidRPr="00670C61">
        <w:t xml:space="preserve">updating </w:t>
      </w:r>
      <w:r w:rsidR="00670C61" w:rsidRPr="00670C61">
        <w:t xml:space="preserve">procedures as regulations change to ensure compliance and </w:t>
      </w:r>
      <w:r w:rsidR="009D15E4">
        <w:t xml:space="preserve">maximizing </w:t>
      </w:r>
      <w:r w:rsidR="00670C61" w:rsidRPr="00670C61">
        <w:t xml:space="preserve">efficiencies with the overall </w:t>
      </w:r>
      <w:r w:rsidR="00542438">
        <w:t>client</w:t>
      </w:r>
      <w:r w:rsidR="00670C61" w:rsidRPr="00670C61">
        <w:t xml:space="preserve"> experience in mind. </w:t>
      </w:r>
      <w:r w:rsidR="00F94F61">
        <w:t>Additionally, t</w:t>
      </w:r>
      <w:r w:rsidR="00C75A02">
        <w:t xml:space="preserve">he Customer Support Representative </w:t>
      </w:r>
      <w:r w:rsidR="00670C61" w:rsidRPr="00670C61">
        <w:t>is responsible</w:t>
      </w:r>
      <w:r w:rsidR="00C75A02">
        <w:t xml:space="preserve"> for </w:t>
      </w:r>
      <w:r w:rsidR="00670C61" w:rsidRPr="00670C61">
        <w:t xml:space="preserve">processing of daily </w:t>
      </w:r>
      <w:r w:rsidR="00C75A02">
        <w:t>file maintenance on accounts and debit cards</w:t>
      </w:r>
      <w:r w:rsidR="00670C61" w:rsidRPr="00670C61">
        <w:t>.</w:t>
      </w:r>
    </w:p>
    <w:p w14:paraId="73EFC1E0" w14:textId="77777777" w:rsidR="009606E7" w:rsidRDefault="009606E7" w:rsidP="00E37AD9">
      <w:pPr>
        <w:pStyle w:val="NoSpacing"/>
        <w:rPr>
          <w:b/>
          <w:bCs/>
        </w:rPr>
      </w:pPr>
    </w:p>
    <w:p w14:paraId="4FEDA19D" w14:textId="77777777" w:rsidR="00670C61" w:rsidRPr="00670C61" w:rsidRDefault="00670C61" w:rsidP="00E37AD9">
      <w:pPr>
        <w:pStyle w:val="NoSpacing"/>
      </w:pPr>
      <w:r w:rsidRPr="00670C61">
        <w:rPr>
          <w:b/>
          <w:bCs/>
        </w:rPr>
        <w:t>Essential Duties</w:t>
      </w:r>
      <w:r w:rsidR="00F13CB5">
        <w:rPr>
          <w:b/>
          <w:bCs/>
        </w:rPr>
        <w:t xml:space="preserve"> for Customer Support</w:t>
      </w:r>
    </w:p>
    <w:p w14:paraId="6A5DEBF5" w14:textId="77777777" w:rsidR="00670C61" w:rsidRPr="00670C61" w:rsidRDefault="00854144" w:rsidP="00E37AD9">
      <w:pPr>
        <w:pStyle w:val="NoSpacing"/>
        <w:numPr>
          <w:ilvl w:val="0"/>
          <w:numId w:val="11"/>
        </w:numPr>
      </w:pPr>
      <w:r>
        <w:t>Primary phone support for all customers.</w:t>
      </w:r>
    </w:p>
    <w:p w14:paraId="303213BC" w14:textId="77777777" w:rsidR="00670C61" w:rsidRPr="00670C61" w:rsidRDefault="00F51B76" w:rsidP="00E37AD9">
      <w:pPr>
        <w:pStyle w:val="NoSpacing"/>
        <w:numPr>
          <w:ilvl w:val="0"/>
          <w:numId w:val="11"/>
        </w:numPr>
      </w:pPr>
      <w:r>
        <w:t xml:space="preserve">Responsible for all </w:t>
      </w:r>
      <w:r w:rsidR="00682809">
        <w:t>debit card maintenance</w:t>
      </w:r>
      <w:r w:rsidR="0099112A">
        <w:t>, trouble shooting</w:t>
      </w:r>
      <w:r w:rsidR="00682809">
        <w:t xml:space="preserve"> and reissues</w:t>
      </w:r>
      <w:r w:rsidR="00670C61" w:rsidRPr="00670C61">
        <w:t>.</w:t>
      </w:r>
    </w:p>
    <w:p w14:paraId="0C2BE532" w14:textId="77777777" w:rsidR="009606E7" w:rsidRDefault="00A44652" w:rsidP="00E37AD9">
      <w:pPr>
        <w:pStyle w:val="NoSpacing"/>
        <w:numPr>
          <w:ilvl w:val="0"/>
          <w:numId w:val="11"/>
        </w:numPr>
      </w:pPr>
      <w:r>
        <w:t>S</w:t>
      </w:r>
      <w:r w:rsidR="009606E7">
        <w:t xml:space="preserve">upport </w:t>
      </w:r>
      <w:r w:rsidR="00682809">
        <w:t>for Retail and Business online banking applications</w:t>
      </w:r>
      <w:r w:rsidR="009606E7">
        <w:t>.</w:t>
      </w:r>
    </w:p>
    <w:p w14:paraId="0B047719" w14:textId="77777777" w:rsidR="0099112A" w:rsidRDefault="0099112A" w:rsidP="00E37AD9">
      <w:pPr>
        <w:pStyle w:val="NoSpacing"/>
        <w:numPr>
          <w:ilvl w:val="0"/>
          <w:numId w:val="11"/>
        </w:numPr>
      </w:pPr>
      <w:r>
        <w:t>File Maintenance for all accounts, Address Changes, Returned Mail</w:t>
      </w:r>
    </w:p>
    <w:p w14:paraId="4559BBF2" w14:textId="77777777" w:rsidR="00670C61" w:rsidRDefault="00670C61" w:rsidP="00E37AD9">
      <w:pPr>
        <w:pStyle w:val="NoSpacing"/>
        <w:numPr>
          <w:ilvl w:val="0"/>
          <w:numId w:val="11"/>
        </w:numPr>
      </w:pPr>
      <w:r w:rsidRPr="00670C61">
        <w:t xml:space="preserve">Process and balance </w:t>
      </w:r>
      <w:r w:rsidR="00682809">
        <w:t xml:space="preserve">wire activity </w:t>
      </w:r>
      <w:r w:rsidRPr="00670C61">
        <w:t>and respond to internal/external queries.</w:t>
      </w:r>
    </w:p>
    <w:p w14:paraId="1E8BFFCB" w14:textId="77777777" w:rsidR="00670C61" w:rsidRDefault="00670C61" w:rsidP="00E37AD9">
      <w:pPr>
        <w:pStyle w:val="NoSpacing"/>
        <w:numPr>
          <w:ilvl w:val="0"/>
          <w:numId w:val="11"/>
        </w:numPr>
      </w:pPr>
      <w:r w:rsidRPr="00BE5C13">
        <w:t>Stay</w:t>
      </w:r>
      <w:r w:rsidR="00E777EE">
        <w:t xml:space="preserve"> abreast of </w:t>
      </w:r>
      <w:r w:rsidR="00682809">
        <w:t xml:space="preserve">banking </w:t>
      </w:r>
      <w:r w:rsidRPr="00BE5C13">
        <w:t xml:space="preserve">regulations and </w:t>
      </w:r>
      <w:r w:rsidR="00E777EE">
        <w:t>assist in</w:t>
      </w:r>
      <w:r w:rsidRPr="00BE5C13">
        <w:t xml:space="preserve"> </w:t>
      </w:r>
      <w:r w:rsidR="00682809">
        <w:t xml:space="preserve">evaluating and updating </w:t>
      </w:r>
      <w:r w:rsidRPr="00BE5C13">
        <w:t>procedures</w:t>
      </w:r>
      <w:r w:rsidR="00E777EE">
        <w:t xml:space="preserve"> as necessary</w:t>
      </w:r>
      <w:r w:rsidRPr="00BE5C13">
        <w:t>.</w:t>
      </w:r>
    </w:p>
    <w:p w14:paraId="7BE0D028" w14:textId="77777777" w:rsidR="00F13CB5" w:rsidRDefault="00F13CB5" w:rsidP="00F13CB5">
      <w:pPr>
        <w:pStyle w:val="NoSpacing"/>
      </w:pPr>
    </w:p>
    <w:p w14:paraId="7A9E7E52" w14:textId="77777777" w:rsidR="00F13CB5" w:rsidRPr="00301DD0" w:rsidRDefault="00F13CB5" w:rsidP="00F13CB5">
      <w:pPr>
        <w:pStyle w:val="NoSpacing"/>
        <w:rPr>
          <w:b/>
        </w:rPr>
      </w:pPr>
      <w:r w:rsidRPr="00301DD0">
        <w:rPr>
          <w:b/>
        </w:rPr>
        <w:t>Essential Duties for Virtual Teller</w:t>
      </w:r>
    </w:p>
    <w:p w14:paraId="2D61104B" w14:textId="77777777" w:rsidR="00F13CB5" w:rsidRDefault="00F13CB5" w:rsidP="00F13CB5">
      <w:pPr>
        <w:pStyle w:val="NoSpacing"/>
        <w:numPr>
          <w:ilvl w:val="0"/>
          <w:numId w:val="16"/>
        </w:numPr>
      </w:pPr>
      <w:r>
        <w:t>Greet customers courteously and professionally in the virtual teller environment, providing prompt and accurate assistance.</w:t>
      </w:r>
    </w:p>
    <w:p w14:paraId="7FBAD480" w14:textId="3A73CF55" w:rsidR="00F13CB5" w:rsidRDefault="006C731A" w:rsidP="00F13CB5">
      <w:pPr>
        <w:pStyle w:val="NoSpacing"/>
        <w:numPr>
          <w:ilvl w:val="0"/>
          <w:numId w:val="16"/>
        </w:numPr>
      </w:pPr>
      <w:r>
        <w:t>Accurately pr</w:t>
      </w:r>
      <w:r w:rsidR="00F13CB5">
        <w:t>ocess</w:t>
      </w:r>
      <w:r>
        <w:t>ing</w:t>
      </w:r>
      <w:r w:rsidR="00F13CB5">
        <w:t xml:space="preserve"> </w:t>
      </w:r>
      <w:r w:rsidR="0005228D">
        <w:t>Interactive Teller T</w:t>
      </w:r>
      <w:r w:rsidR="00F13CB5">
        <w:t xml:space="preserve">ransactions by verifying </w:t>
      </w:r>
      <w:r w:rsidR="0005228D">
        <w:t xml:space="preserve">customers, posting activity, and </w:t>
      </w:r>
      <w:r w:rsidR="00F13CB5">
        <w:t>examining checks for endorsement</w:t>
      </w:r>
      <w:r>
        <w:t xml:space="preserve"> and</w:t>
      </w:r>
      <w:r w:rsidR="00F13CB5">
        <w:t xml:space="preserve"> negotiability.</w:t>
      </w:r>
    </w:p>
    <w:p w14:paraId="2FD0CCE2" w14:textId="77777777" w:rsidR="0005228D" w:rsidRDefault="0005228D" w:rsidP="0005228D">
      <w:pPr>
        <w:pStyle w:val="NoSpacing"/>
        <w:numPr>
          <w:ilvl w:val="0"/>
          <w:numId w:val="16"/>
        </w:numPr>
      </w:pPr>
      <w:r>
        <w:t>Review and oversee the processing of all virtual transactions accepted by the bank.</w:t>
      </w:r>
    </w:p>
    <w:p w14:paraId="6993DBFA" w14:textId="77777777" w:rsidR="009606E7" w:rsidRPr="00BE5C13" w:rsidRDefault="009606E7" w:rsidP="00E37AD9">
      <w:pPr>
        <w:pStyle w:val="NoSpacing"/>
        <w:rPr>
          <w:b/>
          <w:bCs/>
        </w:rPr>
      </w:pPr>
    </w:p>
    <w:p w14:paraId="686B01D3" w14:textId="77777777" w:rsidR="00670C61" w:rsidRPr="00BE5C13" w:rsidRDefault="00670C61" w:rsidP="00E37AD9">
      <w:pPr>
        <w:pStyle w:val="NoSpacing"/>
      </w:pPr>
      <w:r w:rsidRPr="00BE5C13">
        <w:rPr>
          <w:b/>
          <w:bCs/>
        </w:rPr>
        <w:t>Additional Duties</w:t>
      </w:r>
    </w:p>
    <w:p w14:paraId="6C31ED17" w14:textId="77777777" w:rsidR="00333E3F" w:rsidRPr="00BE5C13" w:rsidRDefault="00333E3F" w:rsidP="00E37AD9">
      <w:pPr>
        <w:pStyle w:val="NoSpacing"/>
        <w:numPr>
          <w:ilvl w:val="0"/>
          <w:numId w:val="12"/>
        </w:numPr>
      </w:pPr>
      <w:r w:rsidRPr="00BE5C13">
        <w:t>Identify</w:t>
      </w:r>
      <w:r w:rsidR="00670C61" w:rsidRPr="00BE5C13">
        <w:t xml:space="preserve"> </w:t>
      </w:r>
      <w:r w:rsidR="00E777EE">
        <w:t xml:space="preserve">and assist in implementing process </w:t>
      </w:r>
      <w:r w:rsidR="00670C61" w:rsidRPr="00BE5C13">
        <w:t>efficiencies</w:t>
      </w:r>
    </w:p>
    <w:p w14:paraId="52618BB5" w14:textId="77777777" w:rsidR="00670C61" w:rsidRPr="00BE5C13" w:rsidRDefault="00333E3F" w:rsidP="00E37AD9">
      <w:pPr>
        <w:pStyle w:val="NoSpacing"/>
        <w:numPr>
          <w:ilvl w:val="0"/>
          <w:numId w:val="12"/>
        </w:numPr>
      </w:pPr>
      <w:r w:rsidRPr="00BE5C13">
        <w:t xml:space="preserve">Participate in team </w:t>
      </w:r>
      <w:r w:rsidR="00670C61" w:rsidRPr="00BE5C13">
        <w:t>collaborat</w:t>
      </w:r>
      <w:r w:rsidRPr="00BE5C13">
        <w:t>ion</w:t>
      </w:r>
      <w:r w:rsidR="00670C61" w:rsidRPr="00BE5C13">
        <w:t>.</w:t>
      </w:r>
    </w:p>
    <w:p w14:paraId="03397E71" w14:textId="77777777" w:rsidR="00670C61" w:rsidRPr="00BE5C13" w:rsidRDefault="006F4968" w:rsidP="00E37AD9">
      <w:pPr>
        <w:pStyle w:val="NoSpacing"/>
        <w:numPr>
          <w:ilvl w:val="0"/>
          <w:numId w:val="12"/>
        </w:numPr>
      </w:pPr>
      <w:r w:rsidRPr="00BE5C13">
        <w:t xml:space="preserve">Assist with </w:t>
      </w:r>
      <w:r w:rsidR="00670C61" w:rsidRPr="00BE5C13">
        <w:t>new products, services, and system updates.</w:t>
      </w:r>
    </w:p>
    <w:p w14:paraId="4FB466CD" w14:textId="77777777" w:rsidR="00670C61" w:rsidRPr="00BE5C13" w:rsidRDefault="00670C61" w:rsidP="00E37AD9">
      <w:pPr>
        <w:pStyle w:val="NoSpacing"/>
        <w:numPr>
          <w:ilvl w:val="0"/>
          <w:numId w:val="12"/>
        </w:numPr>
      </w:pPr>
      <w:r w:rsidRPr="00BE5C13">
        <w:t>Perform account research, audits, adjustments.</w:t>
      </w:r>
    </w:p>
    <w:p w14:paraId="56D8B7B1" w14:textId="77777777" w:rsidR="00670C61" w:rsidRPr="00BE5C13" w:rsidRDefault="00670C61" w:rsidP="00E37AD9">
      <w:pPr>
        <w:pStyle w:val="NoSpacing"/>
        <w:numPr>
          <w:ilvl w:val="0"/>
          <w:numId w:val="12"/>
        </w:numPr>
      </w:pPr>
      <w:r w:rsidRPr="00BE5C13">
        <w:t>Additional duties as assigned.</w:t>
      </w:r>
    </w:p>
    <w:p w14:paraId="530BDD63" w14:textId="77777777" w:rsidR="009606E7" w:rsidRPr="00BE5C13" w:rsidRDefault="009606E7" w:rsidP="00E37AD9">
      <w:pPr>
        <w:pStyle w:val="NoSpacing"/>
        <w:rPr>
          <w:b/>
          <w:bCs/>
        </w:rPr>
      </w:pPr>
    </w:p>
    <w:p w14:paraId="093901E0" w14:textId="77777777" w:rsidR="00670C61" w:rsidRPr="00670C61" w:rsidRDefault="00670C61" w:rsidP="00E37AD9">
      <w:pPr>
        <w:pStyle w:val="NoSpacing"/>
      </w:pPr>
      <w:r w:rsidRPr="00BE5C13">
        <w:rPr>
          <w:b/>
          <w:bCs/>
        </w:rPr>
        <w:t>Experience</w:t>
      </w:r>
    </w:p>
    <w:p w14:paraId="6B0998DB" w14:textId="77777777" w:rsidR="00682809" w:rsidRDefault="00682809" w:rsidP="00E37AD9">
      <w:pPr>
        <w:pStyle w:val="NoSpacing"/>
        <w:numPr>
          <w:ilvl w:val="0"/>
          <w:numId w:val="13"/>
        </w:numPr>
      </w:pPr>
      <w:r>
        <w:t xml:space="preserve">Customer support experience </w:t>
      </w:r>
      <w:r w:rsidRPr="00682809">
        <w:rPr>
          <w:i/>
          <w:iCs/>
        </w:rPr>
        <w:t>required</w:t>
      </w:r>
      <w:r>
        <w:t>.</w:t>
      </w:r>
    </w:p>
    <w:p w14:paraId="4F86F04F" w14:textId="77777777" w:rsidR="00301DD0" w:rsidRDefault="00301DD0" w:rsidP="00301DD0">
      <w:pPr>
        <w:pStyle w:val="NoSpacing"/>
        <w:numPr>
          <w:ilvl w:val="0"/>
          <w:numId w:val="13"/>
        </w:numPr>
      </w:pPr>
      <w:r>
        <w:t>Strong proficiency with</w:t>
      </w:r>
      <w:r w:rsidRPr="00E37AD9">
        <w:t xml:space="preserve"> Microsoft Office applications</w:t>
      </w:r>
      <w:r>
        <w:t>.</w:t>
      </w:r>
    </w:p>
    <w:p w14:paraId="06BDDC45" w14:textId="6FE06913" w:rsidR="00301DD0" w:rsidRDefault="0005228D" w:rsidP="00301DD0">
      <w:pPr>
        <w:pStyle w:val="NoSpacing"/>
        <w:numPr>
          <w:ilvl w:val="0"/>
          <w:numId w:val="13"/>
        </w:numPr>
      </w:pPr>
      <w:r>
        <w:t>Ability to work both independently and as part of a team</w:t>
      </w:r>
      <w:r w:rsidR="00301DD0" w:rsidRPr="00E37AD9">
        <w:t>.</w:t>
      </w:r>
    </w:p>
    <w:p w14:paraId="50DAE55D" w14:textId="21D1D9CB" w:rsidR="00F94F61" w:rsidRDefault="00F94F61" w:rsidP="00F94F61">
      <w:pPr>
        <w:pStyle w:val="NoSpacing"/>
        <w:numPr>
          <w:ilvl w:val="0"/>
          <w:numId w:val="13"/>
        </w:numPr>
      </w:pPr>
      <w:r>
        <w:t xml:space="preserve">Banking </w:t>
      </w:r>
      <w:r w:rsidRPr="00670C61">
        <w:t xml:space="preserve">experience </w:t>
      </w:r>
      <w:r w:rsidR="006C731A" w:rsidRPr="005A1C90">
        <w:rPr>
          <w:i/>
          <w:iCs/>
        </w:rPr>
        <w:t>preferred</w:t>
      </w:r>
      <w:r w:rsidR="006C731A">
        <w:rPr>
          <w:i/>
          <w:iCs/>
        </w:rPr>
        <w:t xml:space="preserve"> but</w:t>
      </w:r>
      <w:r w:rsidRPr="0005228D">
        <w:t xml:space="preserve"> not required</w:t>
      </w:r>
      <w:r w:rsidRPr="00670C61">
        <w:t>.</w:t>
      </w:r>
    </w:p>
    <w:p w14:paraId="3CB8072D" w14:textId="77777777" w:rsidR="00670C61" w:rsidRPr="00670C61" w:rsidRDefault="00670C61" w:rsidP="00E37AD9">
      <w:pPr>
        <w:pStyle w:val="NoSpacing"/>
      </w:pPr>
      <w:r w:rsidRPr="00670C61">
        <w:rPr>
          <w:b/>
          <w:bCs/>
        </w:rPr>
        <w:br/>
        <w:t>Education</w:t>
      </w:r>
    </w:p>
    <w:p w14:paraId="7AF82774" w14:textId="77777777" w:rsidR="00670C61" w:rsidRDefault="00670C61" w:rsidP="00E37AD9">
      <w:pPr>
        <w:pStyle w:val="NoSpacing"/>
        <w:numPr>
          <w:ilvl w:val="0"/>
          <w:numId w:val="13"/>
        </w:numPr>
      </w:pPr>
      <w:r w:rsidRPr="00670C61">
        <w:t xml:space="preserve">High school </w:t>
      </w:r>
      <w:r w:rsidR="00146D81">
        <w:t xml:space="preserve">diploma </w:t>
      </w:r>
      <w:r w:rsidR="00146D81" w:rsidRPr="005A1C90">
        <w:rPr>
          <w:i/>
          <w:iCs/>
        </w:rPr>
        <w:t>required</w:t>
      </w:r>
      <w:r w:rsidRPr="00670C61">
        <w:t>.</w:t>
      </w:r>
    </w:p>
    <w:p w14:paraId="1D0E92BD" w14:textId="77777777" w:rsidR="00670C61" w:rsidRPr="00670C61" w:rsidRDefault="00670C61" w:rsidP="00E37AD9">
      <w:pPr>
        <w:pStyle w:val="NoSpacing"/>
      </w:pPr>
      <w:r w:rsidRPr="00670C61">
        <w:rPr>
          <w:b/>
          <w:bCs/>
        </w:rPr>
        <w:br/>
        <w:t>Other Skills</w:t>
      </w:r>
    </w:p>
    <w:p w14:paraId="53203167" w14:textId="77777777" w:rsidR="00670C61" w:rsidRPr="00670C61" w:rsidRDefault="00670C61" w:rsidP="009606E7">
      <w:pPr>
        <w:pStyle w:val="NoSpacing"/>
        <w:numPr>
          <w:ilvl w:val="0"/>
          <w:numId w:val="14"/>
        </w:numPr>
      </w:pPr>
      <w:r w:rsidRPr="00670C61">
        <w:t>Demonstrate</w:t>
      </w:r>
      <w:r w:rsidR="00542438">
        <w:t>s</w:t>
      </w:r>
      <w:r w:rsidRPr="00670C61">
        <w:t xml:space="preserve"> excellent communication and organizational skills.</w:t>
      </w:r>
    </w:p>
    <w:p w14:paraId="151426F8" w14:textId="77777777" w:rsidR="00670C61" w:rsidRDefault="00C16AFB" w:rsidP="009606E7">
      <w:pPr>
        <w:pStyle w:val="NoSpacing"/>
        <w:numPr>
          <w:ilvl w:val="0"/>
          <w:numId w:val="14"/>
        </w:numPr>
      </w:pPr>
      <w:r>
        <w:t>Ability to learn and understand</w:t>
      </w:r>
      <w:r w:rsidR="00670C61" w:rsidRPr="00670C61">
        <w:t xml:space="preserve"> rules and regulations applicable to </w:t>
      </w:r>
      <w:r w:rsidR="002A6E75" w:rsidRPr="00E37AD9">
        <w:t>financial institutions</w:t>
      </w:r>
      <w:r w:rsidR="009D15E4">
        <w:t>.</w:t>
      </w:r>
    </w:p>
    <w:p w14:paraId="4127B6CF" w14:textId="77777777" w:rsidR="00301DD0" w:rsidRDefault="00301DD0" w:rsidP="009606E7">
      <w:pPr>
        <w:pStyle w:val="NoSpacing"/>
        <w:numPr>
          <w:ilvl w:val="0"/>
          <w:numId w:val="14"/>
        </w:numPr>
      </w:pPr>
      <w:r>
        <w:t>Enjoyment of interacting with the public and providing outstanding customer service.</w:t>
      </w:r>
    </w:p>
    <w:p w14:paraId="2B9CFE50" w14:textId="112AC2F3" w:rsidR="00301DD0" w:rsidRDefault="0005228D" w:rsidP="009606E7">
      <w:pPr>
        <w:pStyle w:val="NoSpacing"/>
        <w:numPr>
          <w:ilvl w:val="0"/>
          <w:numId w:val="14"/>
        </w:numPr>
      </w:pPr>
      <w:r>
        <w:t>Demonstrated ability to adapt to new t</w:t>
      </w:r>
      <w:r w:rsidR="00301DD0">
        <w:t>echnolog</w:t>
      </w:r>
      <w:r>
        <w:t>y and</w:t>
      </w:r>
      <w:r w:rsidR="00301DD0">
        <w:t xml:space="preserve"> systems.</w:t>
      </w:r>
    </w:p>
    <w:p w14:paraId="40D5181B" w14:textId="77777777" w:rsidR="00301DD0" w:rsidRDefault="00301DD0" w:rsidP="009606E7">
      <w:pPr>
        <w:pStyle w:val="NoSpacing"/>
        <w:numPr>
          <w:ilvl w:val="0"/>
          <w:numId w:val="14"/>
        </w:numPr>
      </w:pPr>
      <w:r>
        <w:t>Outgoing and friendly demeanor conducive to building positive customer relationships</w:t>
      </w:r>
    </w:p>
    <w:p w14:paraId="6C3C3722" w14:textId="3916F11C" w:rsidR="00A2305F" w:rsidRPr="00E37AD9" w:rsidRDefault="00682809" w:rsidP="00367AEA">
      <w:pPr>
        <w:pStyle w:val="NoSpacing"/>
        <w:numPr>
          <w:ilvl w:val="0"/>
          <w:numId w:val="14"/>
        </w:numPr>
      </w:pPr>
      <w:r>
        <w:t>Strong attention to detail.</w:t>
      </w:r>
    </w:p>
    <w:sectPr w:rsidR="00A2305F" w:rsidRPr="00E37AD9" w:rsidSect="00E37A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C9B"/>
    <w:multiLevelType w:val="multilevel"/>
    <w:tmpl w:val="392C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743B9"/>
    <w:multiLevelType w:val="multilevel"/>
    <w:tmpl w:val="98A0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8607BA"/>
    <w:multiLevelType w:val="multilevel"/>
    <w:tmpl w:val="1474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205E73"/>
    <w:multiLevelType w:val="hybridMultilevel"/>
    <w:tmpl w:val="583A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087E"/>
    <w:multiLevelType w:val="multilevel"/>
    <w:tmpl w:val="EB5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53B1C"/>
    <w:multiLevelType w:val="multilevel"/>
    <w:tmpl w:val="E0D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E475F9"/>
    <w:multiLevelType w:val="multilevel"/>
    <w:tmpl w:val="4994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C55512"/>
    <w:multiLevelType w:val="hybridMultilevel"/>
    <w:tmpl w:val="CA68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1162C"/>
    <w:multiLevelType w:val="hybridMultilevel"/>
    <w:tmpl w:val="A7CA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319A5"/>
    <w:multiLevelType w:val="multilevel"/>
    <w:tmpl w:val="EB8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3158E3"/>
    <w:multiLevelType w:val="multilevel"/>
    <w:tmpl w:val="7AB4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366A1A"/>
    <w:multiLevelType w:val="hybridMultilevel"/>
    <w:tmpl w:val="712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F4E52"/>
    <w:multiLevelType w:val="hybridMultilevel"/>
    <w:tmpl w:val="BE926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F1744"/>
    <w:multiLevelType w:val="multilevel"/>
    <w:tmpl w:val="8E00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64475A"/>
    <w:multiLevelType w:val="hybridMultilevel"/>
    <w:tmpl w:val="0206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E0A4D"/>
    <w:multiLevelType w:val="hybridMultilevel"/>
    <w:tmpl w:val="0DDA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  <w:num w:numId="12">
    <w:abstractNumId w:val="12"/>
  </w:num>
  <w:num w:numId="13">
    <w:abstractNumId w:val="15"/>
  </w:num>
  <w:num w:numId="14">
    <w:abstractNumId w:val="1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61"/>
    <w:rsid w:val="0005228D"/>
    <w:rsid w:val="00146D81"/>
    <w:rsid w:val="002A6E75"/>
    <w:rsid w:val="00301DD0"/>
    <w:rsid w:val="00333E3F"/>
    <w:rsid w:val="003D00AE"/>
    <w:rsid w:val="00542438"/>
    <w:rsid w:val="005A1C90"/>
    <w:rsid w:val="005A56E1"/>
    <w:rsid w:val="00670C61"/>
    <w:rsid w:val="00682809"/>
    <w:rsid w:val="006B6A7E"/>
    <w:rsid w:val="006C0662"/>
    <w:rsid w:val="006C731A"/>
    <w:rsid w:val="006F4968"/>
    <w:rsid w:val="00854144"/>
    <w:rsid w:val="00941559"/>
    <w:rsid w:val="009606E7"/>
    <w:rsid w:val="0099112A"/>
    <w:rsid w:val="009D15E4"/>
    <w:rsid w:val="00A44652"/>
    <w:rsid w:val="00AF27CF"/>
    <w:rsid w:val="00B62E1F"/>
    <w:rsid w:val="00B745A3"/>
    <w:rsid w:val="00BE5C13"/>
    <w:rsid w:val="00C16AFB"/>
    <w:rsid w:val="00C44BC4"/>
    <w:rsid w:val="00C52271"/>
    <w:rsid w:val="00C75A02"/>
    <w:rsid w:val="00CD3D61"/>
    <w:rsid w:val="00E37AD9"/>
    <w:rsid w:val="00E7290C"/>
    <w:rsid w:val="00E777EE"/>
    <w:rsid w:val="00F13CB5"/>
    <w:rsid w:val="00F14A42"/>
    <w:rsid w:val="00F51B76"/>
    <w:rsid w:val="00F94F61"/>
    <w:rsid w:val="00F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42C"/>
  <w15:chartTrackingRefBased/>
  <w15:docId w15:val="{215AE174-EA1F-4569-A715-EA20D1F0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7AD9"/>
    <w:pPr>
      <w:ind w:left="720"/>
      <w:contextualSpacing/>
    </w:pPr>
  </w:style>
  <w:style w:type="paragraph" w:styleId="NoSpacing">
    <w:name w:val="No Spacing"/>
    <w:uiPriority w:val="1"/>
    <w:qFormat/>
    <w:rsid w:val="00E37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 Saddler, CTP, AAP</dc:creator>
  <cp:keywords/>
  <dc:description/>
  <cp:lastModifiedBy>Dawn Kenny</cp:lastModifiedBy>
  <cp:revision>2</cp:revision>
  <cp:lastPrinted>2022-06-08T17:40:00Z</cp:lastPrinted>
  <dcterms:created xsi:type="dcterms:W3CDTF">2025-03-31T19:01:00Z</dcterms:created>
  <dcterms:modified xsi:type="dcterms:W3CDTF">2025-03-31T19:01:00Z</dcterms:modified>
</cp:coreProperties>
</file>